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仿宋" w:eastAsia="黑体" w:cs="宋体"/>
          <w:b/>
          <w:color w:val="000000"/>
          <w:kern w:val="0"/>
          <w:sz w:val="32"/>
          <w:szCs w:val="32"/>
        </w:rPr>
      </w:pPr>
      <w:r>
        <w:rPr>
          <w:rFonts w:hint="eastAsia" w:ascii="黑体" w:hAnsi="仿宋" w:eastAsia="黑体" w:cs="宋体"/>
          <w:b/>
          <w:color w:val="000000"/>
          <w:kern w:val="0"/>
          <w:sz w:val="32"/>
          <w:szCs w:val="32"/>
        </w:rPr>
        <w:t>附件1</w:t>
      </w:r>
    </w:p>
    <w:p>
      <w:pPr>
        <w:pStyle w:val="4"/>
        <w:adjustRightInd w:val="0"/>
        <w:snapToGrid w:val="0"/>
        <w:ind w:firstLine="0" w:firstLineChars="0"/>
        <w:jc w:val="center"/>
        <w:rPr>
          <w:rFonts w:hint="eastAsia" w:ascii="方正小标宋简体" w:hAnsi="宋体" w:eastAsia="方正小标宋简体" w:cs="宋体"/>
          <w:b/>
          <w:kern w:val="0"/>
          <w:sz w:val="36"/>
          <w:szCs w:val="36"/>
        </w:rPr>
      </w:pPr>
      <w:r>
        <w:rPr>
          <w:rFonts w:hint="eastAsia" w:ascii="方正小标宋简体" w:eastAsia="方正小标宋简体"/>
          <w:b/>
          <w:sz w:val="36"/>
          <w:szCs w:val="36"/>
        </w:rPr>
        <w:t>第二届中国国际太阳能十项全能竞赛吉祥物参选</w:t>
      </w:r>
      <w:r>
        <w:rPr>
          <w:rFonts w:hint="eastAsia" w:ascii="方正小标宋简体" w:hAnsi="宋体" w:eastAsia="方正小标宋简体" w:cs="宋体"/>
          <w:b/>
          <w:kern w:val="0"/>
          <w:sz w:val="36"/>
          <w:szCs w:val="36"/>
        </w:rPr>
        <w:t>表</w:t>
      </w:r>
    </w:p>
    <w:p>
      <w:pPr>
        <w:pStyle w:val="4"/>
        <w:adjustRightInd w:val="0"/>
        <w:snapToGrid w:val="0"/>
        <w:ind w:firstLine="0" w:firstLineChars="0"/>
        <w:jc w:val="center"/>
        <w:rPr>
          <w:rFonts w:ascii="仿宋_GB2312" w:hAnsi="仿宋" w:eastAsia="仿宋_GB2312" w:cs="宋体"/>
          <w:b/>
          <w:color w:val="000000"/>
          <w:kern w:val="0"/>
          <w:sz w:val="28"/>
          <w:szCs w:val="28"/>
        </w:rPr>
      </w:pPr>
    </w:p>
    <w:tbl>
      <w:tblPr>
        <w:tblStyle w:val="3"/>
        <w:tblW w:w="90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1677"/>
        <w:gridCol w:w="1034"/>
        <w:gridCol w:w="475"/>
        <w:gridCol w:w="276"/>
        <w:gridCol w:w="927"/>
        <w:gridCol w:w="341"/>
        <w:gridCol w:w="298"/>
        <w:gridCol w:w="1050"/>
        <w:gridCol w:w="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2067" w:type="dxa"/>
            <w:vAlign w:val="center"/>
          </w:tcPr>
          <w:p>
            <w:pPr>
              <w:adjustRightInd w:val="0"/>
              <w:snapToGrid w:val="0"/>
              <w:jc w:val="center"/>
              <w:rPr>
                <w:rFonts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姓   名</w:t>
            </w:r>
          </w:p>
        </w:tc>
        <w:tc>
          <w:tcPr>
            <w:tcW w:w="1677" w:type="dxa"/>
            <w:vAlign w:val="top"/>
          </w:tcPr>
          <w:p>
            <w:pPr>
              <w:adjustRightInd w:val="0"/>
              <w:snapToGrid w:val="0"/>
              <w:jc w:val="left"/>
              <w:rPr>
                <w:rFonts w:ascii="仿宋_GB2312" w:hAnsi="仿宋" w:eastAsia="仿宋_GB2312" w:cs="宋体"/>
                <w:b/>
                <w:color w:val="000000"/>
                <w:kern w:val="0"/>
                <w:sz w:val="28"/>
                <w:szCs w:val="28"/>
              </w:rPr>
            </w:pPr>
            <w:r>
              <w:rPr>
                <w:rFonts w:hint="eastAsia" w:ascii="华文中宋" w:hAnsi="华文中宋" w:eastAsia="仿宋_GB2312" w:cs="宋体"/>
                <w:b/>
                <w:color w:val="000000"/>
                <w:kern w:val="0"/>
                <w:sz w:val="28"/>
                <w:szCs w:val="28"/>
              </w:rPr>
              <w:t> </w:t>
            </w:r>
          </w:p>
        </w:tc>
        <w:tc>
          <w:tcPr>
            <w:tcW w:w="1034" w:type="dxa"/>
            <w:vAlign w:val="center"/>
          </w:tcPr>
          <w:p>
            <w:pPr>
              <w:adjustRightInd w:val="0"/>
              <w:snapToGrid w:val="0"/>
              <w:jc w:val="center"/>
              <w:rPr>
                <w:rFonts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性别</w:t>
            </w:r>
          </w:p>
        </w:tc>
        <w:tc>
          <w:tcPr>
            <w:tcW w:w="751" w:type="dxa"/>
            <w:gridSpan w:val="2"/>
            <w:vAlign w:val="center"/>
          </w:tcPr>
          <w:p>
            <w:pPr>
              <w:adjustRightInd w:val="0"/>
              <w:snapToGrid w:val="0"/>
              <w:jc w:val="center"/>
              <w:rPr>
                <w:rFonts w:ascii="仿宋_GB2312" w:hAnsi="仿宋" w:eastAsia="仿宋_GB2312" w:cs="宋体"/>
                <w:b/>
                <w:color w:val="000000"/>
                <w:kern w:val="0"/>
                <w:sz w:val="28"/>
                <w:szCs w:val="28"/>
              </w:rPr>
            </w:pPr>
          </w:p>
        </w:tc>
        <w:tc>
          <w:tcPr>
            <w:tcW w:w="927" w:type="dxa"/>
            <w:vAlign w:val="center"/>
          </w:tcPr>
          <w:p>
            <w:pPr>
              <w:adjustRightInd w:val="0"/>
              <w:snapToGrid w:val="0"/>
              <w:jc w:val="center"/>
              <w:rPr>
                <w:rFonts w:hint="eastAsia"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年龄</w:t>
            </w:r>
          </w:p>
        </w:tc>
        <w:tc>
          <w:tcPr>
            <w:tcW w:w="639" w:type="dxa"/>
            <w:gridSpan w:val="2"/>
            <w:vAlign w:val="center"/>
          </w:tcPr>
          <w:p>
            <w:pPr>
              <w:adjustRightInd w:val="0"/>
              <w:snapToGrid w:val="0"/>
              <w:jc w:val="center"/>
              <w:rPr>
                <w:rFonts w:ascii="仿宋_GB2312" w:hAnsi="仿宋" w:eastAsia="仿宋_GB2312" w:cs="宋体"/>
                <w:b/>
                <w:color w:val="000000"/>
                <w:kern w:val="0"/>
                <w:sz w:val="28"/>
                <w:szCs w:val="28"/>
              </w:rPr>
            </w:pPr>
          </w:p>
        </w:tc>
        <w:tc>
          <w:tcPr>
            <w:tcW w:w="1050" w:type="dxa"/>
            <w:vAlign w:val="center"/>
          </w:tcPr>
          <w:p>
            <w:pPr>
              <w:adjustRightInd w:val="0"/>
              <w:snapToGrid w:val="0"/>
              <w:jc w:val="center"/>
              <w:rPr>
                <w:rFonts w:hint="eastAsia"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民族</w:t>
            </w:r>
          </w:p>
        </w:tc>
        <w:tc>
          <w:tcPr>
            <w:tcW w:w="933" w:type="dxa"/>
            <w:vAlign w:val="center"/>
          </w:tcPr>
          <w:p>
            <w:pPr>
              <w:adjustRightInd w:val="0"/>
              <w:snapToGrid w:val="0"/>
              <w:jc w:val="center"/>
              <w:rPr>
                <w:rFonts w:ascii="仿宋_GB2312" w:hAnsi="仿宋" w:eastAsia="仿宋_GB2312" w:cs="宋体"/>
                <w:b/>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2067" w:type="dxa"/>
            <w:vAlign w:val="center"/>
          </w:tcPr>
          <w:p>
            <w:pPr>
              <w:adjustRightInd w:val="0"/>
              <w:snapToGrid w:val="0"/>
              <w:jc w:val="center"/>
              <w:rPr>
                <w:rFonts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现居住地</w:t>
            </w:r>
          </w:p>
        </w:tc>
        <w:tc>
          <w:tcPr>
            <w:tcW w:w="1677" w:type="dxa"/>
            <w:vAlign w:val="top"/>
          </w:tcPr>
          <w:p>
            <w:pPr>
              <w:adjustRightInd w:val="0"/>
              <w:snapToGrid w:val="0"/>
              <w:jc w:val="left"/>
              <w:rPr>
                <w:rFonts w:ascii="仿宋_GB2312" w:hAnsi="仿宋" w:eastAsia="仿宋_GB2312" w:cs="宋体"/>
                <w:b/>
                <w:color w:val="000000"/>
                <w:kern w:val="0"/>
                <w:sz w:val="28"/>
                <w:szCs w:val="28"/>
              </w:rPr>
            </w:pPr>
            <w:r>
              <w:rPr>
                <w:rFonts w:hint="eastAsia" w:ascii="华文中宋" w:hAnsi="华文中宋" w:eastAsia="仿宋_GB2312" w:cs="宋体"/>
                <w:b/>
                <w:color w:val="000000"/>
                <w:kern w:val="0"/>
                <w:sz w:val="28"/>
                <w:szCs w:val="28"/>
              </w:rPr>
              <w:t> </w:t>
            </w:r>
          </w:p>
        </w:tc>
        <w:tc>
          <w:tcPr>
            <w:tcW w:w="1785" w:type="dxa"/>
            <w:gridSpan w:val="3"/>
            <w:vAlign w:val="center"/>
          </w:tcPr>
          <w:p>
            <w:pPr>
              <w:adjustRightInd w:val="0"/>
              <w:snapToGrid w:val="0"/>
              <w:jc w:val="center"/>
              <w:rPr>
                <w:rFonts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身份证号</w:t>
            </w:r>
          </w:p>
        </w:tc>
        <w:tc>
          <w:tcPr>
            <w:tcW w:w="3549" w:type="dxa"/>
            <w:gridSpan w:val="5"/>
            <w:vAlign w:val="center"/>
          </w:tcPr>
          <w:p>
            <w:pPr>
              <w:adjustRightInd w:val="0"/>
              <w:snapToGrid w:val="0"/>
              <w:jc w:val="center"/>
              <w:rPr>
                <w:rFonts w:ascii="仿宋_GB2312" w:hAnsi="仿宋" w:eastAsia="仿宋_GB2312" w:cs="宋体"/>
                <w:b/>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2067" w:type="dxa"/>
            <w:vAlign w:val="center"/>
          </w:tcPr>
          <w:p>
            <w:pPr>
              <w:adjustRightInd w:val="0"/>
              <w:snapToGrid w:val="0"/>
              <w:jc w:val="center"/>
              <w:rPr>
                <w:rFonts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通讯地址</w:t>
            </w:r>
          </w:p>
        </w:tc>
        <w:tc>
          <w:tcPr>
            <w:tcW w:w="3186" w:type="dxa"/>
            <w:gridSpan w:val="3"/>
            <w:vAlign w:val="center"/>
          </w:tcPr>
          <w:p>
            <w:pPr>
              <w:adjustRightInd w:val="0"/>
              <w:snapToGrid w:val="0"/>
              <w:jc w:val="center"/>
              <w:rPr>
                <w:rFonts w:ascii="仿宋_GB2312" w:hAnsi="仿宋" w:eastAsia="仿宋_GB2312" w:cs="宋体"/>
                <w:b/>
                <w:color w:val="000000"/>
                <w:kern w:val="0"/>
                <w:sz w:val="28"/>
                <w:szCs w:val="28"/>
              </w:rPr>
            </w:pPr>
          </w:p>
        </w:tc>
        <w:tc>
          <w:tcPr>
            <w:tcW w:w="1544" w:type="dxa"/>
            <w:gridSpan w:val="3"/>
            <w:vAlign w:val="center"/>
          </w:tcPr>
          <w:p>
            <w:pPr>
              <w:adjustRightInd w:val="0"/>
              <w:snapToGrid w:val="0"/>
              <w:jc w:val="center"/>
              <w:rPr>
                <w:rFonts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邮政编码</w:t>
            </w:r>
          </w:p>
        </w:tc>
        <w:tc>
          <w:tcPr>
            <w:tcW w:w="2281" w:type="dxa"/>
            <w:gridSpan w:val="3"/>
            <w:vAlign w:val="center"/>
          </w:tcPr>
          <w:p>
            <w:pPr>
              <w:adjustRightInd w:val="0"/>
              <w:snapToGrid w:val="0"/>
              <w:jc w:val="center"/>
              <w:rPr>
                <w:rFonts w:ascii="仿宋_GB2312" w:hAnsi="仿宋" w:eastAsia="仿宋_GB2312" w:cs="宋体"/>
                <w:b/>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2067" w:type="dxa"/>
            <w:vAlign w:val="center"/>
          </w:tcPr>
          <w:p>
            <w:pPr>
              <w:adjustRightInd w:val="0"/>
              <w:snapToGrid w:val="0"/>
              <w:jc w:val="center"/>
              <w:rPr>
                <w:rFonts w:hint="eastAsia"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联系电话</w:t>
            </w:r>
          </w:p>
        </w:tc>
        <w:tc>
          <w:tcPr>
            <w:tcW w:w="2711" w:type="dxa"/>
            <w:gridSpan w:val="2"/>
            <w:vAlign w:val="top"/>
          </w:tcPr>
          <w:p>
            <w:pPr>
              <w:adjustRightInd w:val="0"/>
              <w:snapToGrid w:val="0"/>
              <w:jc w:val="left"/>
              <w:rPr>
                <w:rFonts w:ascii="仿宋_GB2312" w:hAnsi="仿宋" w:eastAsia="仿宋_GB2312" w:cs="宋体"/>
                <w:b/>
                <w:color w:val="000000"/>
                <w:kern w:val="0"/>
                <w:sz w:val="28"/>
                <w:szCs w:val="28"/>
              </w:rPr>
            </w:pPr>
            <w:r>
              <w:rPr>
                <w:rFonts w:hint="eastAsia" w:ascii="华文中宋" w:hAnsi="华文中宋" w:eastAsia="仿宋_GB2312" w:cs="宋体"/>
                <w:b/>
                <w:color w:val="000000"/>
                <w:kern w:val="0"/>
                <w:sz w:val="28"/>
                <w:szCs w:val="28"/>
              </w:rPr>
              <w:t> </w:t>
            </w:r>
          </w:p>
        </w:tc>
        <w:tc>
          <w:tcPr>
            <w:tcW w:w="1678" w:type="dxa"/>
            <w:gridSpan w:val="3"/>
            <w:vAlign w:val="center"/>
          </w:tcPr>
          <w:p>
            <w:pPr>
              <w:adjustRightInd w:val="0"/>
              <w:snapToGrid w:val="0"/>
              <w:jc w:val="center"/>
              <w:rPr>
                <w:rFonts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电子邮箱</w:t>
            </w:r>
          </w:p>
        </w:tc>
        <w:tc>
          <w:tcPr>
            <w:tcW w:w="2622" w:type="dxa"/>
            <w:gridSpan w:val="4"/>
            <w:vAlign w:val="center"/>
          </w:tcPr>
          <w:p>
            <w:pPr>
              <w:adjustRightInd w:val="0"/>
              <w:snapToGrid w:val="0"/>
              <w:jc w:val="center"/>
              <w:rPr>
                <w:rFonts w:ascii="仿宋_GB2312" w:hAnsi="仿宋" w:eastAsia="仿宋_GB2312" w:cs="宋体"/>
                <w:b/>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0" w:hRule="atLeast"/>
          <w:jc w:val="center"/>
        </w:trPr>
        <w:tc>
          <w:tcPr>
            <w:tcW w:w="2067" w:type="dxa"/>
            <w:vAlign w:val="center"/>
          </w:tcPr>
          <w:p>
            <w:pPr>
              <w:adjustRightInd w:val="0"/>
              <w:snapToGrid w:val="0"/>
              <w:jc w:val="center"/>
              <w:rPr>
                <w:rFonts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应征方案著作权转让声明</w:t>
            </w:r>
          </w:p>
        </w:tc>
        <w:tc>
          <w:tcPr>
            <w:tcW w:w="7011" w:type="dxa"/>
            <w:gridSpan w:val="9"/>
            <w:vAlign w:val="top"/>
          </w:tcPr>
          <w:p>
            <w:pPr>
              <w:adjustRightInd w:val="0"/>
              <w:snapToGrid w:val="0"/>
              <w:ind w:firstLine="551" w:firstLineChars="196"/>
              <w:jc w:val="left"/>
              <w:rPr>
                <w:rFonts w:hint="eastAsia" w:ascii="仿宋_GB2312" w:hAnsi="仿宋" w:eastAsia="仿宋_GB2312" w:cs="宋体"/>
                <w:b/>
                <w:color w:val="000000"/>
                <w:kern w:val="0"/>
                <w:sz w:val="28"/>
                <w:szCs w:val="28"/>
              </w:rPr>
            </w:pPr>
          </w:p>
          <w:p>
            <w:pPr>
              <w:adjustRightInd w:val="0"/>
              <w:snapToGrid w:val="0"/>
              <w:spacing w:line="300" w:lineRule="auto"/>
              <w:ind w:firstLine="551" w:firstLineChars="196"/>
              <w:jc w:val="left"/>
              <w:rPr>
                <w:rFonts w:hint="eastAsia"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本人作为应征第二届中国国际太阳能十项全能竞赛吉祥物的原创作者，在此谨向德州组委会承诺如下：</w:t>
            </w:r>
          </w:p>
          <w:p>
            <w:pPr>
              <w:adjustRightInd w:val="0"/>
              <w:snapToGrid w:val="0"/>
              <w:spacing w:line="300" w:lineRule="auto"/>
              <w:ind w:firstLine="551" w:firstLineChars="196"/>
              <w:jc w:val="left"/>
              <w:rPr>
                <w:rFonts w:hint="eastAsia"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因参加第二届中国国际太阳能十项全能竞赛吉祥物的征集活动而提交至德州组委会的应征方案是由本人独立完成的，本人对应征方案拥有著作权。</w:t>
            </w:r>
          </w:p>
          <w:p>
            <w:pPr>
              <w:adjustRightInd w:val="0"/>
              <w:snapToGrid w:val="0"/>
              <w:spacing w:line="300" w:lineRule="auto"/>
              <w:ind w:firstLine="551" w:firstLineChars="196"/>
              <w:jc w:val="left"/>
              <w:rPr>
                <w:rFonts w:hint="eastAsia"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自应征方案提交之日起，即一次性、排他地将本人对应征方案所拥有的著作权以及相关的一切衍生权利，全部无偿转让德州市第二届中国国际太阳能十项全能竞赛组委会。如根据相关法律，应征方案的著作权及相关衍生权利中的部分权利为不可转让的权利，本人保证将该等不可转让的权利的处分权排他地许可德州组委会行使。</w:t>
            </w:r>
          </w:p>
          <w:p>
            <w:pPr>
              <w:adjustRightInd w:val="0"/>
              <w:snapToGrid w:val="0"/>
              <w:spacing w:line="300" w:lineRule="auto"/>
              <w:ind w:firstLine="551" w:firstLineChars="196"/>
              <w:jc w:val="left"/>
              <w:rPr>
                <w:rFonts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本人提交的应征方案一旦成为本次征集活动入选作品，本人在任何时候不得撤销在本声明中所作承诺，并将按照德州组委会的要求签署相关协议。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jc w:val="center"/>
        </w:trPr>
        <w:tc>
          <w:tcPr>
            <w:tcW w:w="9078" w:type="dxa"/>
            <w:gridSpan w:val="10"/>
            <w:vAlign w:val="top"/>
          </w:tcPr>
          <w:p>
            <w:pPr>
              <w:adjustRightInd w:val="0"/>
              <w:snapToGrid w:val="0"/>
              <w:jc w:val="right"/>
              <w:rPr>
                <w:rFonts w:ascii="仿宋_GB2312" w:hAnsi="仿宋" w:eastAsia="仿宋_GB2312" w:cs="宋体"/>
                <w:b/>
                <w:color w:val="000000"/>
                <w:kern w:val="0"/>
                <w:sz w:val="28"/>
                <w:szCs w:val="28"/>
              </w:rPr>
            </w:pPr>
            <w:r>
              <w:rPr>
                <w:rFonts w:hint="eastAsia" w:ascii="华文中宋" w:hAnsi="华文中宋" w:eastAsia="仿宋_GB2312" w:cs="宋体"/>
                <w:b/>
                <w:color w:val="000000"/>
                <w:kern w:val="0"/>
                <w:sz w:val="28"/>
                <w:szCs w:val="28"/>
              </w:rPr>
              <w:t> </w:t>
            </w:r>
          </w:p>
          <w:p>
            <w:pPr>
              <w:adjustRightInd w:val="0"/>
              <w:snapToGrid w:val="0"/>
              <w:spacing w:line="360" w:lineRule="auto"/>
              <w:jc w:val="right"/>
              <w:rPr>
                <w:rFonts w:ascii="仿宋_GB2312" w:hAnsi="仿宋" w:eastAsia="仿宋_GB2312" w:cs="宋体"/>
                <w:b/>
                <w:color w:val="000000"/>
                <w:kern w:val="0"/>
                <w:sz w:val="28"/>
                <w:szCs w:val="28"/>
              </w:rPr>
            </w:pPr>
            <w:r>
              <w:rPr>
                <w:rFonts w:hint="eastAsia" w:ascii="仿宋_GB2312" w:hAnsi="仿宋" w:eastAsia="仿宋_GB2312" w:cs="宋体"/>
                <w:b/>
                <w:color w:val="000000"/>
                <w:kern w:val="0"/>
                <w:sz w:val="28"/>
                <w:szCs w:val="28"/>
              </w:rPr>
              <w:t xml:space="preserve">参加者签名（盖章）： </w:t>
            </w:r>
            <w:r>
              <w:rPr>
                <w:rFonts w:hint="eastAsia" w:ascii="华文中宋" w:hAnsi="华文中宋" w:eastAsia="仿宋_GB2312" w:cs="宋体"/>
                <w:b/>
                <w:color w:val="000000"/>
                <w:kern w:val="0"/>
                <w:sz w:val="28"/>
                <w:szCs w:val="28"/>
              </w:rPr>
              <w:t>                 </w:t>
            </w:r>
          </w:p>
          <w:p>
            <w:pPr>
              <w:wordWrap w:val="0"/>
              <w:adjustRightInd w:val="0"/>
              <w:snapToGrid w:val="0"/>
              <w:spacing w:line="360" w:lineRule="auto"/>
              <w:jc w:val="right"/>
              <w:rPr>
                <w:rFonts w:ascii="仿宋_GB2312" w:hAnsi="仿宋" w:eastAsia="仿宋_GB2312" w:cs="宋体"/>
                <w:b/>
                <w:color w:val="000000"/>
                <w:kern w:val="0"/>
                <w:sz w:val="28"/>
                <w:szCs w:val="28"/>
              </w:rPr>
            </w:pPr>
            <w:r>
              <w:rPr>
                <w:rFonts w:hint="eastAsia" w:ascii="华文中宋" w:hAnsi="华文中宋" w:eastAsia="仿宋_GB2312" w:cs="宋体"/>
                <w:b/>
                <w:color w:val="000000"/>
                <w:kern w:val="0"/>
                <w:sz w:val="28"/>
                <w:szCs w:val="28"/>
              </w:rPr>
              <w:t>    </w:t>
            </w:r>
            <w:r>
              <w:rPr>
                <w:rFonts w:hint="eastAsia" w:ascii="仿宋_GB2312" w:hAnsi="仿宋" w:eastAsia="仿宋_GB2312" w:cs="宋体"/>
                <w:b/>
                <w:color w:val="000000"/>
                <w:kern w:val="0"/>
                <w:sz w:val="28"/>
                <w:szCs w:val="28"/>
              </w:rPr>
              <w:t xml:space="preserve"> 填表日期：</w:t>
            </w:r>
            <w:r>
              <w:rPr>
                <w:rFonts w:hint="eastAsia" w:ascii="华文中宋" w:hAnsi="华文中宋" w:eastAsia="仿宋_GB2312" w:cs="宋体"/>
                <w:b/>
                <w:color w:val="000000"/>
                <w:kern w:val="0"/>
                <w:sz w:val="28"/>
                <w:szCs w:val="28"/>
              </w:rPr>
              <w:t xml:space="preserve">     </w:t>
            </w:r>
            <w:r>
              <w:rPr>
                <w:rFonts w:hint="eastAsia" w:ascii="仿宋_GB2312" w:hAnsi="仿宋" w:eastAsia="仿宋_GB2312" w:cs="宋体"/>
                <w:b/>
                <w:color w:val="000000"/>
                <w:kern w:val="0"/>
                <w:sz w:val="28"/>
                <w:szCs w:val="28"/>
              </w:rPr>
              <w:t>年</w:t>
            </w:r>
            <w:r>
              <w:rPr>
                <w:rFonts w:hint="eastAsia" w:ascii="华文中宋" w:hAnsi="华文中宋" w:eastAsia="仿宋_GB2312" w:cs="宋体"/>
                <w:b/>
                <w:color w:val="000000"/>
                <w:kern w:val="0"/>
                <w:sz w:val="28"/>
                <w:szCs w:val="28"/>
              </w:rPr>
              <w:t>   </w:t>
            </w:r>
            <w:r>
              <w:rPr>
                <w:rFonts w:hint="eastAsia" w:ascii="仿宋_GB2312" w:hAnsi="仿宋" w:eastAsia="仿宋_GB2312" w:cs="宋体"/>
                <w:b/>
                <w:color w:val="000000"/>
                <w:kern w:val="0"/>
                <w:sz w:val="28"/>
                <w:szCs w:val="28"/>
              </w:rPr>
              <w:t xml:space="preserve"> 月</w:t>
            </w:r>
            <w:r>
              <w:rPr>
                <w:rFonts w:hint="eastAsia" w:ascii="华文中宋" w:hAnsi="华文中宋" w:eastAsia="仿宋_GB2312" w:cs="宋体"/>
                <w:b/>
                <w:color w:val="000000"/>
                <w:kern w:val="0"/>
                <w:sz w:val="28"/>
                <w:szCs w:val="28"/>
              </w:rPr>
              <w:t>  </w:t>
            </w:r>
            <w:r>
              <w:rPr>
                <w:rFonts w:hint="eastAsia" w:ascii="仿宋_GB2312" w:hAnsi="仿宋" w:eastAsia="仿宋_GB2312" w:cs="宋体"/>
                <w:b/>
                <w:color w:val="000000"/>
                <w:kern w:val="0"/>
                <w:sz w:val="28"/>
                <w:szCs w:val="28"/>
              </w:rPr>
              <w:t xml:space="preserve"> 日</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1429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2016-06-15T03:40:52Z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