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70" w:rsidRPr="00F55139" w:rsidRDefault="00BF7D70" w:rsidP="00BF7D70">
      <w:pPr>
        <w:pStyle w:val="p0"/>
        <w:jc w:val="center"/>
        <w:rPr>
          <w:rFonts w:ascii="宋体" w:hAnsi="宋体"/>
          <w:bCs/>
          <w:sz w:val="36"/>
          <w:szCs w:val="36"/>
        </w:rPr>
      </w:pPr>
      <w:r w:rsidRPr="00F55139">
        <w:rPr>
          <w:rFonts w:ascii="宋体" w:hAnsi="宋体" w:hint="eastAsia"/>
          <w:bCs/>
          <w:sz w:val="36"/>
          <w:szCs w:val="36"/>
        </w:rPr>
        <w:t>“世界奇迹”——沙坡头</w:t>
      </w:r>
    </w:p>
    <w:p w:rsidR="00BF7D70" w:rsidRPr="00F55139" w:rsidRDefault="00BF7D70" w:rsidP="00BF7D70">
      <w:pPr>
        <w:pStyle w:val="p0"/>
        <w:spacing w:line="560" w:lineRule="exact"/>
        <w:ind w:firstLine="629"/>
        <w:rPr>
          <w:rFonts w:ascii="宋体" w:hAnsi="宋体" w:hint="eastAsia"/>
          <w:sz w:val="36"/>
          <w:szCs w:val="36"/>
        </w:rPr>
      </w:pPr>
      <w:r w:rsidRPr="00F55139">
        <w:rPr>
          <w:rFonts w:ascii="宋体" w:hAnsi="宋体" w:hint="eastAsia"/>
          <w:sz w:val="36"/>
          <w:szCs w:val="36"/>
        </w:rPr>
        <w:t xml:space="preserve"> </w:t>
      </w:r>
    </w:p>
    <w:p w:rsidR="00BF7D70" w:rsidRPr="00F55139" w:rsidRDefault="00BF7D70" w:rsidP="00BF7D70">
      <w:pPr>
        <w:pStyle w:val="p0"/>
        <w:spacing w:line="560" w:lineRule="exact"/>
        <w:ind w:firstLine="629"/>
        <w:rPr>
          <w:rFonts w:ascii="仿宋" w:eastAsia="仿宋" w:hAnsi="仿宋" w:hint="eastAsia"/>
          <w:sz w:val="32"/>
          <w:szCs w:val="32"/>
        </w:rPr>
      </w:pPr>
      <w:r w:rsidRPr="00F55139">
        <w:rPr>
          <w:rFonts w:ascii="仿宋" w:eastAsia="仿宋" w:hAnsi="仿宋" w:hint="eastAsia"/>
          <w:sz w:val="32"/>
          <w:szCs w:val="32"/>
        </w:rPr>
        <w:t>“世界奇迹”沙坡头集沙、山、河园于一身，是宁夏著名旅游胜地，不仅以其独特的自然景观驰名中外，而且以其“麦草方格”治沙成果享誉世界，被国际友人称为“世界沙都”，不久将建成全国沙漠旅游基地、国际治沙学院、中国沙漠博物馆。沙坡头是国家级自然保护区、国家“5A”级旅游区，是中国三大鸣沙山之一——“沙坡鸣钟”的所在地，既具江南景色之秀美，又兼西北风光之雄奇。这里的治沙成果曾获得联合国“全球环境保护500佳单位”荣誉称号。横跨黄河的“天下黄河第一索”、黄河文化的代表—古老水车、中国第一条沙漠铁路、黄河上最古老的运输工具—羊皮筏子，所有这些都为沙坡头成为世界旅游胜地奠定了坚实的基础。独特的自然景观， 丰厚的人文景观和闻名世界的治沙成果，共同组成世界垄断性的旅游资源。沙坡头凭借黄河与沙漠这两大得天独厚的旅游资源，成功地开发了独具特色的旅游精品线路——黄河漂流线、沙漠探险游和治沙成果游。其丰富的活动内容和巨大的诱惑力显示了不可抗拒的勃勃生机，受到越来越多游客的青睐，目前已被定为宁夏的对外旅游主打品牌向海内外市场推出。</w:t>
      </w:r>
    </w:p>
    <w:p w:rsidR="005409D3" w:rsidRDefault="00BF7D70" w:rsidP="00BF7D70">
      <w:r w:rsidRPr="00F55139">
        <w:rPr>
          <w:rFonts w:ascii="仿宋" w:eastAsia="仿宋" w:hAnsi="仿宋" w:hint="eastAsia"/>
          <w:sz w:val="32"/>
          <w:szCs w:val="32"/>
        </w:rPr>
        <w:t>近年来，</w:t>
      </w:r>
      <w:proofErr w:type="gramStart"/>
      <w:r w:rsidRPr="00F55139">
        <w:rPr>
          <w:rFonts w:ascii="仿宋" w:eastAsia="仿宋" w:hAnsi="仿宋" w:hint="eastAsia"/>
          <w:sz w:val="32"/>
          <w:szCs w:val="32"/>
        </w:rPr>
        <w:t>中卫市</w:t>
      </w:r>
      <w:proofErr w:type="gramEnd"/>
      <w:r w:rsidRPr="00F55139">
        <w:rPr>
          <w:rFonts w:ascii="仿宋" w:eastAsia="仿宋" w:hAnsi="仿宋" w:hint="eastAsia"/>
          <w:sz w:val="32"/>
          <w:szCs w:val="32"/>
        </w:rPr>
        <w:t>先后成功地举办了中国宁夏沙坡头大漠·黄河国际旅游节、宁夏沙坡头黄河漂流节、中国宁夏（中宁）枸杞节、中国西部花儿节、风味美食节、文化艺术节、寺口登山</w:t>
      </w:r>
      <w:proofErr w:type="gramStart"/>
      <w:r w:rsidRPr="00F55139">
        <w:rPr>
          <w:rFonts w:ascii="仿宋" w:eastAsia="仿宋" w:hAnsi="仿宋" w:hint="eastAsia"/>
          <w:sz w:val="32"/>
          <w:szCs w:val="32"/>
        </w:rPr>
        <w:t>攀岩节</w:t>
      </w:r>
      <w:proofErr w:type="gramEnd"/>
      <w:r w:rsidRPr="00F55139">
        <w:rPr>
          <w:rFonts w:ascii="仿宋" w:eastAsia="仿宋" w:hAnsi="仿宋" w:hint="eastAsia"/>
          <w:sz w:val="32"/>
          <w:szCs w:val="32"/>
        </w:rPr>
        <w:t>以及横渡黄河铁人五项耐力赛等节事活动，创造了万人徒步穿越腾格里沙漠、千人羊皮筏漂流黄河2项吉尼斯世界纪录。</w:t>
      </w:r>
      <w:bookmarkStart w:id="0" w:name="_GoBack"/>
      <w:bookmarkEnd w:id="0"/>
    </w:p>
    <w:sectPr w:rsidR="005409D3" w:rsidSect="00BF7D7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70"/>
    <w:rsid w:val="005409D3"/>
    <w:rsid w:val="00B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A0AF0-70BD-47FC-B980-D31AFE0C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F7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F7D70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2016-05-30T01:51:00Z</dcterms:created>
  <dcterms:modified xsi:type="dcterms:W3CDTF">2016-05-30T01:52:00Z</dcterms:modified>
</cp:coreProperties>
</file>